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07"/>
        <w:gridCol w:w="2231"/>
      </w:tblGrid>
      <w:tr w:rsidR="006D6C89" w:rsidRPr="006C6567" w:rsidTr="006E0774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6D6C89" w:rsidRPr="006C6567" w:rsidRDefault="006D6C89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neve: </w:t>
            </w:r>
            <w:r>
              <w:rPr>
                <w:b/>
                <w:sz w:val="22"/>
                <w:szCs w:val="22"/>
              </w:rPr>
              <w:t>Nemzetközi marketing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6D6C89" w:rsidRPr="006C6567" w:rsidRDefault="006D6C89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Kreditszáma</w:t>
            </w:r>
            <w:proofErr w:type="gramStart"/>
            <w:r w:rsidRPr="006C6567">
              <w:rPr>
                <w:b/>
                <w:sz w:val="22"/>
                <w:szCs w:val="22"/>
              </w:rPr>
              <w:t>: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</w:t>
            </w:r>
            <w:proofErr w:type="gramEnd"/>
          </w:p>
        </w:tc>
      </w:tr>
      <w:tr w:rsidR="006D6C89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6D6C89" w:rsidRPr="006C6567" w:rsidRDefault="006D6C89" w:rsidP="006E0774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Pr="00041DF5">
              <w:rPr>
                <w:sz w:val="22"/>
                <w:szCs w:val="22"/>
              </w:rPr>
              <w:t>ea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6C6567">
              <w:rPr>
                <w:sz w:val="22"/>
                <w:szCs w:val="22"/>
              </w:rPr>
              <w:t>és száma:</w:t>
            </w:r>
            <w:r>
              <w:rPr>
                <w:sz w:val="22"/>
                <w:szCs w:val="22"/>
              </w:rPr>
              <w:t xml:space="preserve"> 10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6D6C89" w:rsidRPr="006C6567" w:rsidTr="006E0774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6D6C89" w:rsidRPr="006C6567" w:rsidRDefault="006D6C89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rFonts w:eastAsiaTheme="majorEastAsia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gyj</w:t>
            </w:r>
            <w:proofErr w:type="spellEnd"/>
            <w:r>
              <w:rPr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6D6C89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6D6C89" w:rsidRPr="006C6567" w:rsidRDefault="006D6C89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félév):</w:t>
            </w:r>
            <w:r>
              <w:rPr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 xml:space="preserve"> </w:t>
            </w:r>
          </w:p>
        </w:tc>
      </w:tr>
      <w:tr w:rsidR="006D6C89" w:rsidRPr="006C6567" w:rsidTr="006E0774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6D6C89" w:rsidRPr="006C6567" w:rsidRDefault="006D6C89" w:rsidP="006E0774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 xml:space="preserve"> nincs</w:t>
            </w:r>
            <w:r w:rsidRPr="006C6567">
              <w:rPr>
                <w:i/>
                <w:sz w:val="22"/>
                <w:szCs w:val="22"/>
              </w:rPr>
              <w:t xml:space="preserve"> </w:t>
            </w:r>
          </w:p>
        </w:tc>
      </w:tr>
      <w:tr w:rsidR="006D6C89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6D6C89" w:rsidRPr="006C6567" w:rsidRDefault="006D6C89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6D6C89" w:rsidRPr="006C6567" w:rsidTr="006E0774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6D6C89" w:rsidRPr="009F7700" w:rsidRDefault="006D6C89" w:rsidP="006E0774">
            <w:pPr>
              <w:jc w:val="both"/>
              <w:rPr>
                <w:smallCaps/>
              </w:rPr>
            </w:pPr>
            <w:r w:rsidRPr="00F73695">
              <w:t xml:space="preserve">A tantárgy oktatásának célja </w:t>
            </w:r>
            <w:r>
              <w:t xml:space="preserve">betekintést nyújtani </w:t>
            </w:r>
            <w:r w:rsidRPr="00F73695">
              <w:t xml:space="preserve">a hallgatók </w:t>
            </w:r>
            <w:r>
              <w:t>számára</w:t>
            </w:r>
            <w:r w:rsidRPr="00F73695">
              <w:t xml:space="preserve"> a nemzetközi üzleti lehetőségek felismerésé</w:t>
            </w:r>
            <w:r>
              <w:t>nek</w:t>
            </w:r>
            <w:r w:rsidRPr="00F73695">
              <w:t>, a marketing döntések nemzetközi piaci környezetben való megalapozásá</w:t>
            </w:r>
            <w:r>
              <w:t>nak</w:t>
            </w:r>
            <w:r w:rsidRPr="00F73695">
              <w:t>, előkészítésé</w:t>
            </w:r>
            <w:r>
              <w:t>nek</w:t>
            </w:r>
            <w:r w:rsidRPr="00F73695">
              <w:t xml:space="preserve"> és eredményes végrehajtásá</w:t>
            </w:r>
            <w:r>
              <w:t>nak kérdésköreibe</w:t>
            </w:r>
            <w:r w:rsidRPr="00F73695">
              <w:t>. Az alapvető elméleti ismeretek gyakorlati e</w:t>
            </w:r>
            <w:r>
              <w:t>lmélyülését a szemináriumok keretében megoldott esettanulmányok segítik.</w:t>
            </w:r>
          </w:p>
        </w:tc>
      </w:tr>
      <w:tr w:rsidR="006D6C89" w:rsidRPr="006C6567" w:rsidTr="006E0774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6D6C89" w:rsidRPr="006C6567" w:rsidRDefault="006D6C89" w:rsidP="006E0774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6D6C89" w:rsidRPr="006C6567" w:rsidTr="006E0774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6D6C89" w:rsidRDefault="006D6C89" w:rsidP="006E0774">
            <w:r w:rsidRPr="00054A9A">
              <w:rPr>
                <w:smallCaps/>
              </w:rPr>
              <w:t>Dr. Deli Zsuzsa</w:t>
            </w:r>
            <w:r w:rsidRPr="00F51784">
              <w:t xml:space="preserve"> (200</w:t>
            </w:r>
            <w:r>
              <w:t>5</w:t>
            </w:r>
            <w:r w:rsidRPr="00F51784">
              <w:t xml:space="preserve">): </w:t>
            </w:r>
            <w:r>
              <w:t>Nemzetközi marketing</w:t>
            </w:r>
            <w:r w:rsidRPr="00F51784">
              <w:t xml:space="preserve">. </w:t>
            </w:r>
            <w:r>
              <w:t>Műegyetemi</w:t>
            </w:r>
            <w:r w:rsidRPr="00F51784">
              <w:t xml:space="preserve"> Kiadó, Budapest</w:t>
            </w:r>
          </w:p>
          <w:p w:rsidR="006D6C89" w:rsidRPr="00054A9A" w:rsidRDefault="006D6C89" w:rsidP="006E0774">
            <w:pPr>
              <w:jc w:val="both"/>
              <w:rPr>
                <w:rFonts w:cs="Arial"/>
                <w:smallCaps/>
              </w:rPr>
            </w:pPr>
            <w:proofErr w:type="spellStart"/>
            <w:r w:rsidRPr="00054A9A">
              <w:rPr>
                <w:smallCaps/>
              </w:rPr>
              <w:t>Bradley</w:t>
            </w:r>
            <w:proofErr w:type="spellEnd"/>
            <w:r w:rsidRPr="00054A9A">
              <w:rPr>
                <w:smallCaps/>
              </w:rPr>
              <w:t>, Frank</w:t>
            </w:r>
            <w:r>
              <w:t xml:space="preserve"> (1991): International Marketing </w:t>
            </w:r>
            <w:proofErr w:type="spellStart"/>
            <w:r>
              <w:t>Strategy</w:t>
            </w:r>
            <w:proofErr w:type="spellEnd"/>
            <w:r>
              <w:t xml:space="preserve">. </w:t>
            </w:r>
            <w:proofErr w:type="spellStart"/>
            <w:r>
              <w:t>Prentice</w:t>
            </w:r>
            <w:proofErr w:type="spellEnd"/>
            <w:r>
              <w:t xml:space="preserve"> Hall, New York</w:t>
            </w:r>
            <w:r w:rsidRPr="00054A9A">
              <w:rPr>
                <w:rFonts w:cs="Arial"/>
                <w:smallCaps/>
              </w:rPr>
              <w:t xml:space="preserve"> </w:t>
            </w:r>
          </w:p>
          <w:p w:rsidR="006D6C89" w:rsidRPr="00054A9A" w:rsidRDefault="006D6C89" w:rsidP="006E0774">
            <w:pPr>
              <w:jc w:val="both"/>
              <w:rPr>
                <w:rFonts w:cs="Arial"/>
                <w:smallCaps/>
              </w:rPr>
            </w:pPr>
            <w:proofErr w:type="spellStart"/>
            <w:r w:rsidRPr="00054A9A">
              <w:rPr>
                <w:rFonts w:cs="Arial"/>
                <w:smallCaps/>
              </w:rPr>
              <w:t>Cateora</w:t>
            </w:r>
            <w:proofErr w:type="spellEnd"/>
            <w:r w:rsidRPr="00054A9A">
              <w:rPr>
                <w:rFonts w:cs="Arial"/>
                <w:smallCaps/>
              </w:rPr>
              <w:t xml:space="preserve">, Philip R. (1996): </w:t>
            </w:r>
            <w:r w:rsidRPr="00054A9A">
              <w:rPr>
                <w:rFonts w:cs="Arial"/>
              </w:rPr>
              <w:t xml:space="preserve">International Marketing. Richard D. </w:t>
            </w:r>
            <w:proofErr w:type="spellStart"/>
            <w:r w:rsidRPr="00054A9A">
              <w:rPr>
                <w:rFonts w:cs="Arial"/>
              </w:rPr>
              <w:t>Irwin</w:t>
            </w:r>
            <w:proofErr w:type="spellEnd"/>
            <w:r w:rsidRPr="00054A9A">
              <w:rPr>
                <w:rFonts w:cs="Arial"/>
              </w:rPr>
              <w:t xml:space="preserve">, a Times </w:t>
            </w:r>
            <w:proofErr w:type="spellStart"/>
            <w:r w:rsidRPr="00054A9A">
              <w:rPr>
                <w:rFonts w:cs="Arial"/>
              </w:rPr>
              <w:t>Mirror</w:t>
            </w:r>
            <w:proofErr w:type="spellEnd"/>
            <w:r w:rsidRPr="00054A9A">
              <w:rPr>
                <w:rFonts w:cs="Arial"/>
              </w:rPr>
              <w:t xml:space="preserve"> </w:t>
            </w:r>
            <w:proofErr w:type="spellStart"/>
            <w:r w:rsidRPr="00054A9A">
              <w:rPr>
                <w:rFonts w:cs="Arial"/>
              </w:rPr>
              <w:t>Higher</w:t>
            </w:r>
            <w:proofErr w:type="spellEnd"/>
            <w:r w:rsidRPr="00054A9A">
              <w:rPr>
                <w:rFonts w:cs="Arial"/>
              </w:rPr>
              <w:t xml:space="preserve"> Education Group, Inc.</w:t>
            </w:r>
          </w:p>
          <w:p w:rsidR="006D6C89" w:rsidRPr="00054A9A" w:rsidRDefault="006D6C89" w:rsidP="006E0774">
            <w:pPr>
              <w:jc w:val="both"/>
              <w:rPr>
                <w:rFonts w:cs="Arial"/>
                <w:smallCaps/>
              </w:rPr>
            </w:pPr>
            <w:r w:rsidRPr="00054A9A">
              <w:rPr>
                <w:rFonts w:cs="Arial"/>
                <w:smallCaps/>
              </w:rPr>
              <w:t xml:space="preserve">Dankó László (1998): </w:t>
            </w:r>
            <w:r>
              <w:t>Nemzetközi marketing. Pro Marketing Egyesület, Miskolc</w:t>
            </w:r>
          </w:p>
          <w:p w:rsidR="006D6C89" w:rsidRPr="00054A9A" w:rsidRDefault="006D6C89" w:rsidP="006E0774">
            <w:pPr>
              <w:rPr>
                <w:rFonts w:ascii="Garamond" w:hAnsi="Garamond"/>
              </w:rPr>
            </w:pPr>
            <w:r>
              <w:t>Az órákon elhangzottak</w:t>
            </w:r>
          </w:p>
        </w:tc>
      </w:tr>
      <w:tr w:rsidR="006D6C89" w:rsidRPr="006C6567" w:rsidTr="006E0774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6D6C89" w:rsidRPr="006C6567" w:rsidRDefault="006D6C89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>Dr. Kiss Marietta, PhD adjunktus</w:t>
            </w:r>
          </w:p>
        </w:tc>
      </w:tr>
      <w:tr w:rsidR="006D6C89" w:rsidRPr="006C6567" w:rsidTr="006E0774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6D6C89" w:rsidRPr="006C6567" w:rsidRDefault="006D6C89" w:rsidP="006E0774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>
              <w:rPr>
                <w:b/>
                <w:sz w:val="22"/>
                <w:szCs w:val="22"/>
              </w:rPr>
              <w:t xml:space="preserve">- </w:t>
            </w:r>
          </w:p>
        </w:tc>
      </w:tr>
    </w:tbl>
    <w:p w:rsidR="000E5406" w:rsidRDefault="000E5406">
      <w:bookmarkStart w:id="0" w:name="_GoBack"/>
      <w:bookmarkEnd w:id="0"/>
    </w:p>
    <w:sectPr w:rsidR="000E54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019" w:rsidRDefault="004D6019" w:rsidP="006D6C89">
      <w:r>
        <w:separator/>
      </w:r>
    </w:p>
  </w:endnote>
  <w:endnote w:type="continuationSeparator" w:id="0">
    <w:p w:rsidR="004D6019" w:rsidRDefault="004D6019" w:rsidP="006D6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019" w:rsidRDefault="004D6019" w:rsidP="006D6C89">
      <w:r>
        <w:separator/>
      </w:r>
    </w:p>
  </w:footnote>
  <w:footnote w:type="continuationSeparator" w:id="0">
    <w:p w:rsidR="004D6019" w:rsidRDefault="004D6019" w:rsidP="006D6C89">
      <w:r>
        <w:continuationSeparator/>
      </w:r>
    </w:p>
  </w:footnote>
  <w:footnote w:id="1">
    <w:p w:rsidR="006D6C89" w:rsidRPr="00A5216A" w:rsidRDefault="006D6C89" w:rsidP="006D6C89">
      <w:pPr>
        <w:pStyle w:val="Lbjegyzetszveg"/>
        <w:ind w:left="142" w:hanging="142"/>
        <w:rPr>
          <w:sz w:val="4"/>
          <w:szCs w:val="4"/>
        </w:rPr>
      </w:pPr>
    </w:p>
    <w:p w:rsidR="006D6C89" w:rsidRPr="0003723C" w:rsidRDefault="006D6C89" w:rsidP="006D6C89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6D6C89" w:rsidRPr="0003723C" w:rsidRDefault="006D6C89" w:rsidP="006D6C89">
      <w:pPr>
        <w:pStyle w:val="Lbjegyzetszveg"/>
      </w:pPr>
      <w:r w:rsidRPr="0003723C">
        <w:rPr>
          <w:rStyle w:val="Lbjegyzet-hivatkozs"/>
          <w:rFonts w:eastAsiaTheme="majorEastAsia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C89"/>
    <w:rsid w:val="000E5406"/>
    <w:rsid w:val="004D6019"/>
    <w:rsid w:val="006D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6D6C8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6D6C89"/>
  </w:style>
  <w:style w:type="character" w:customStyle="1" w:styleId="LbjegyzetszvegChar">
    <w:name w:val="Lábjegyzetszöveg Char"/>
    <w:basedOn w:val="Bekezdsalapbettpusa"/>
    <w:link w:val="Lbjegyzetszveg"/>
    <w:semiHidden/>
    <w:rsid w:val="006D6C89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C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6D6C89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6D6C89"/>
  </w:style>
  <w:style w:type="character" w:customStyle="1" w:styleId="LbjegyzetszvegChar">
    <w:name w:val="Lábjegyzetszöveg Char"/>
    <w:basedOn w:val="Bekezdsalapbettpusa"/>
    <w:link w:val="Lbjegyzetszveg"/>
    <w:semiHidden/>
    <w:rsid w:val="006D6C89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1256</Characters>
  <Application>Microsoft Office Word</Application>
  <DocSecurity>0</DocSecurity>
  <Lines>10</Lines>
  <Paragraphs>2</Paragraphs>
  <ScaleCrop>false</ScaleCrop>
  <Company>EKF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EKF</dc:creator>
  <cp:keywords/>
  <dc:description/>
  <cp:lastModifiedBy>EKF</cp:lastModifiedBy>
  <cp:revision>1</cp:revision>
  <dcterms:created xsi:type="dcterms:W3CDTF">2015-06-23T07:22:00Z</dcterms:created>
  <dcterms:modified xsi:type="dcterms:W3CDTF">2015-06-23T07:22:00Z</dcterms:modified>
</cp:coreProperties>
</file>